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26" w:rsidRDefault="004E1E80">
      <w:r>
        <w:t xml:space="preserve">La destruction par l’Iran d’un drone de reconnaissance américain au-dessus du détroit d’Ormuz a failli donner lieu à de lourdes représailles militaires. Mais alors que les navires et les avions de chasse étaient sur le point de bombarder plusieurs cibles de valeur en Iran, le président des États-Unis a finalement retenu sa main — au motif, </w:t>
      </w:r>
      <w:proofErr w:type="spellStart"/>
      <w:r>
        <w:t>a-t-il</w:t>
      </w:r>
      <w:proofErr w:type="spellEnd"/>
      <w:r>
        <w:t xml:space="preserve"> dit, qu’il y aurait eu trop de pertes civiles.</w:t>
      </w:r>
    </w:p>
    <w:p w:rsidR="004E1E80" w:rsidRDefault="004E1E80">
      <w:r>
        <w:t xml:space="preserve">En réalité, c’est sur un autre plan que les États-Unis ont riposté. D’après les éléments en possession du </w:t>
      </w:r>
      <w:hyperlink r:id="rId5" w:tgtFrame="_blank" w:history="1">
        <w:r>
          <w:rPr>
            <w:rStyle w:val="Lienhypertexte"/>
          </w:rPr>
          <w:t>Washington Post</w:t>
        </w:r>
      </w:hyperlink>
      <w:r>
        <w:t>, la Maison-Blanche a approuvé le déclenchement de la récupération de l’épave du drone qui contient de la technologie que les Etats Unis ne souhaitent pas voir aux mains du régime Iranien.  De même le déclenchement d’un cyberattaque— d’une ampleur limitée — contre des installations iraniennes visaient des systèmes informatiques contrôlant la mise à feu des missiles et des roquettes — ceux-là mêmes qui ont peut-être descendu le drone.</w:t>
      </w:r>
    </w:p>
    <w:p w:rsidR="004E1E80" w:rsidRDefault="004E1E80">
      <w:r>
        <w:t>Dans sa propagande, le régime Iranien a annoncé avoir récupéré le drone alors qu’il n’en est rien.</w:t>
      </w:r>
    </w:p>
    <w:p w:rsidR="004E1E80" w:rsidRDefault="004E1E80">
      <w:r>
        <w:t xml:space="preserve">Le groupe SEAL N°4 a été infiltré sur la côté iranienne pour récupérer les éléments du drone. Cette phase a été réussie, mais l’exfiltration a échoué à cause d’une émission radio interceptée par les iraniens. Les </w:t>
      </w:r>
      <w:proofErr w:type="spellStart"/>
      <w:r>
        <w:t>Seals</w:t>
      </w:r>
      <w:proofErr w:type="spellEnd"/>
      <w:r>
        <w:t xml:space="preserve"> se sont retranchés dans la ville de </w:t>
      </w:r>
      <w:proofErr w:type="spellStart"/>
      <w:r>
        <w:t>Siri</w:t>
      </w:r>
      <w:proofErr w:type="spellEnd"/>
      <w:r>
        <w:t xml:space="preserve"> et contiennent tant bien que mal les attaques des forces militaires présentes sur la zone, mais de nouveaux renforts ont été identifiés en rapprochement de la ville.</w:t>
      </w:r>
    </w:p>
    <w:p w:rsidR="004E1E80" w:rsidRDefault="004E1E80">
      <w:r>
        <w:t xml:space="preserve">L’opération de sauvetage et d’exfiltration du groupe </w:t>
      </w:r>
      <w:proofErr w:type="spellStart"/>
      <w:r>
        <w:t>Seal</w:t>
      </w:r>
      <w:proofErr w:type="spellEnd"/>
      <w:r>
        <w:t xml:space="preserve"> a été approuvée par Donald </w:t>
      </w:r>
      <w:proofErr w:type="spellStart"/>
      <w:r>
        <w:t>Trump</w:t>
      </w:r>
      <w:proofErr w:type="spellEnd"/>
      <w:r>
        <w:t>.</w:t>
      </w:r>
    </w:p>
    <w:p w:rsidR="004E1E80" w:rsidRDefault="002A7626">
      <w:r>
        <w:t>Celle-ci sera opérée par le 4 MEG.</w:t>
      </w:r>
    </w:p>
    <w:p w:rsidR="004E1E80" w:rsidRDefault="004E1E80"/>
    <w:p w:rsidR="002A7626" w:rsidRDefault="002A7626">
      <w:pPr>
        <w:rPr>
          <w:rStyle w:val="lev"/>
        </w:rPr>
      </w:pPr>
      <w:r>
        <w:rPr>
          <w:rStyle w:val="lev"/>
        </w:rPr>
        <w:t>Objectifs / Groupes / Désignations de cibles:</w:t>
      </w:r>
    </w:p>
    <w:p w:rsidR="006F535A" w:rsidRDefault="006F535A">
      <w:pPr>
        <w:rPr>
          <w:rStyle w:val="lev"/>
        </w:rPr>
      </w:pPr>
      <w:proofErr w:type="spellStart"/>
      <w:r>
        <w:rPr>
          <w:rStyle w:val="lev"/>
        </w:rPr>
        <w:t>Red</w:t>
      </w:r>
      <w:proofErr w:type="spellEnd"/>
      <w:r>
        <w:rPr>
          <w:rStyle w:val="lev"/>
        </w:rPr>
        <w:t xml:space="preserve"> Devil : </w:t>
      </w:r>
      <w:r w:rsidR="009D0B5F">
        <w:rPr>
          <w:rStyle w:val="lev"/>
        </w:rPr>
        <w:t xml:space="preserve">Mission </w:t>
      </w:r>
      <w:r>
        <w:rPr>
          <w:rStyle w:val="lev"/>
        </w:rPr>
        <w:t xml:space="preserve">Sup </w:t>
      </w:r>
      <w:proofErr w:type="spellStart"/>
      <w:r>
        <w:rPr>
          <w:rStyle w:val="lev"/>
        </w:rPr>
        <w:t>Aéro</w:t>
      </w:r>
    </w:p>
    <w:p w:rsidR="006F535A" w:rsidRDefault="006F535A">
      <w:pPr>
        <w:rPr>
          <w:rStyle w:val="lev"/>
        </w:rPr>
      </w:pPr>
      <w:proofErr w:type="spellEnd"/>
      <w:r>
        <w:rPr>
          <w:rStyle w:val="lev"/>
        </w:rPr>
        <w:t xml:space="preserve">ROE : </w:t>
      </w:r>
      <w:proofErr w:type="spellStart"/>
      <w:r>
        <w:rPr>
          <w:rStyle w:val="lev"/>
        </w:rPr>
        <w:t>Weapons</w:t>
      </w:r>
      <w:proofErr w:type="spellEnd"/>
      <w:r>
        <w:rPr>
          <w:rStyle w:val="lev"/>
        </w:rPr>
        <w:t xml:space="preserve"> free</w:t>
      </w:r>
    </w:p>
    <w:p w:rsidR="009D0B5F" w:rsidRDefault="009D0B5F">
      <w:pPr>
        <w:rPr>
          <w:rStyle w:val="lev"/>
        </w:rPr>
      </w:pPr>
      <w:r>
        <w:rPr>
          <w:rStyle w:val="lev"/>
        </w:rPr>
        <w:t>Décollage de Sharjah.</w:t>
      </w:r>
    </w:p>
    <w:p w:rsidR="006F535A" w:rsidRDefault="006F535A">
      <w:pPr>
        <w:rPr>
          <w:rStyle w:val="lev"/>
        </w:rPr>
      </w:pPr>
      <w:r>
        <w:rPr>
          <w:rStyle w:val="lev"/>
        </w:rPr>
        <w:t xml:space="preserve">Après un </w:t>
      </w:r>
      <w:proofErr w:type="spellStart"/>
      <w:r>
        <w:rPr>
          <w:rStyle w:val="lev"/>
        </w:rPr>
        <w:t>sweep</w:t>
      </w:r>
      <w:proofErr w:type="spellEnd"/>
      <w:r>
        <w:rPr>
          <w:rStyle w:val="lev"/>
        </w:rPr>
        <w:t xml:space="preserve"> de la zone (WP1), diffusion du code YEPEEKAI sur la fréquence tactique.</w:t>
      </w:r>
    </w:p>
    <w:p w:rsidR="006F535A" w:rsidRDefault="006F535A">
      <w:pPr>
        <w:rPr>
          <w:rStyle w:val="lev"/>
        </w:rPr>
      </w:pPr>
      <w:r>
        <w:rPr>
          <w:rStyle w:val="lev"/>
        </w:rPr>
        <w:t>Puis une couverture aérienne devra être présente tout le long de la mission.</w:t>
      </w:r>
    </w:p>
    <w:p w:rsidR="009D0B5F" w:rsidRDefault="009D0B5F">
      <w:pPr>
        <w:rPr>
          <w:rStyle w:val="lev"/>
        </w:rPr>
      </w:pPr>
      <w:r>
        <w:rPr>
          <w:rStyle w:val="lev"/>
        </w:rPr>
        <w:t xml:space="preserve">A l’annonce de la fin de mission, le groupe partira en dernier de la zone, puis RTB </w:t>
      </w:r>
      <w:proofErr w:type="spellStart"/>
      <w:r>
        <w:rPr>
          <w:rStyle w:val="lev"/>
        </w:rPr>
        <w:t>Stennis</w:t>
      </w:r>
      <w:proofErr w:type="spellEnd"/>
      <w:r>
        <w:rPr>
          <w:rStyle w:val="lev"/>
        </w:rPr>
        <w:t xml:space="preserve"> (WP2).</w:t>
      </w:r>
    </w:p>
    <w:p w:rsidR="006F535A" w:rsidRDefault="006F535A">
      <w:pPr>
        <w:rPr>
          <w:rStyle w:val="lev"/>
        </w:rPr>
      </w:pPr>
    </w:p>
    <w:p w:rsidR="006F535A" w:rsidRDefault="006F535A">
      <w:pPr>
        <w:rPr>
          <w:rStyle w:val="lev"/>
        </w:rPr>
      </w:pPr>
      <w:bookmarkStart w:id="0" w:name="_GoBack"/>
      <w:proofErr w:type="spellStart"/>
      <w:r>
        <w:rPr>
          <w:rStyle w:val="lev"/>
        </w:rPr>
        <w:t>Sheep</w:t>
      </w:r>
      <w:proofErr w:type="spellEnd"/>
      <w:r>
        <w:rPr>
          <w:rStyle w:val="lev"/>
        </w:rPr>
        <w:t> : Appui CAS</w:t>
      </w:r>
    </w:p>
    <w:p w:rsidR="006F535A" w:rsidRDefault="006F535A">
      <w:pPr>
        <w:rPr>
          <w:rStyle w:val="lev"/>
        </w:rPr>
      </w:pPr>
      <w:r>
        <w:rPr>
          <w:rStyle w:val="lev"/>
        </w:rPr>
        <w:t xml:space="preserve">ROE : </w:t>
      </w:r>
      <w:proofErr w:type="spellStart"/>
      <w:r>
        <w:rPr>
          <w:rStyle w:val="lev"/>
        </w:rPr>
        <w:t>Weapons</w:t>
      </w:r>
      <w:proofErr w:type="spellEnd"/>
      <w:r>
        <w:rPr>
          <w:rStyle w:val="lev"/>
        </w:rPr>
        <w:t xml:space="preserve"> free</w:t>
      </w:r>
    </w:p>
    <w:p w:rsidR="009D0B5F" w:rsidRDefault="009D0B5F" w:rsidP="009D0B5F">
      <w:pPr>
        <w:rPr>
          <w:rStyle w:val="lev"/>
        </w:rPr>
      </w:pPr>
      <w:r>
        <w:rPr>
          <w:rStyle w:val="lev"/>
        </w:rPr>
        <w:t>Décollage de Sharjah.</w:t>
      </w:r>
    </w:p>
    <w:p w:rsidR="009D0B5F" w:rsidRDefault="009D0B5F" w:rsidP="009D0B5F">
      <w:pPr>
        <w:rPr>
          <w:rStyle w:val="lev"/>
        </w:rPr>
      </w:pPr>
      <w:r>
        <w:rPr>
          <w:rStyle w:val="lev"/>
        </w:rPr>
        <w:t xml:space="preserve">Après décollage, </w:t>
      </w:r>
      <w:proofErr w:type="spellStart"/>
      <w:r>
        <w:rPr>
          <w:rStyle w:val="lev"/>
        </w:rPr>
        <w:t>stack</w:t>
      </w:r>
      <w:proofErr w:type="spellEnd"/>
      <w:r>
        <w:rPr>
          <w:rStyle w:val="lev"/>
        </w:rPr>
        <w:t xml:space="preserve"> au niveau du ravitailleur Arco.</w:t>
      </w:r>
    </w:p>
    <w:p w:rsidR="009D0B5F" w:rsidRDefault="006F535A">
      <w:pPr>
        <w:rPr>
          <w:rStyle w:val="lev"/>
        </w:rPr>
      </w:pPr>
      <w:r>
        <w:rPr>
          <w:rStyle w:val="lev"/>
        </w:rPr>
        <w:t xml:space="preserve">Après </w:t>
      </w:r>
      <w:r w:rsidR="009D0B5F">
        <w:rPr>
          <w:rStyle w:val="lev"/>
        </w:rPr>
        <w:t xml:space="preserve">réception du code YEPEEKAI, passage sur le WP1 qui déclenchera le départ du convoi US qui portera secours au groupe SEAL. </w:t>
      </w:r>
    </w:p>
    <w:p w:rsidR="006F535A" w:rsidRDefault="009D0B5F">
      <w:pPr>
        <w:rPr>
          <w:rStyle w:val="lev"/>
        </w:rPr>
      </w:pPr>
      <w:r>
        <w:rPr>
          <w:rStyle w:val="lev"/>
        </w:rPr>
        <w:t xml:space="preserve">Objectif </w:t>
      </w:r>
      <w:proofErr w:type="spellStart"/>
      <w:r>
        <w:rPr>
          <w:rStyle w:val="lev"/>
        </w:rPr>
        <w:t>prio</w:t>
      </w:r>
      <w:proofErr w:type="spellEnd"/>
      <w:r>
        <w:rPr>
          <w:rStyle w:val="lev"/>
        </w:rPr>
        <w:t xml:space="preserve"> : </w:t>
      </w:r>
      <w:r>
        <w:rPr>
          <w:rStyle w:val="lev"/>
        </w:rPr>
        <w:tab/>
        <w:t xml:space="preserve">- </w:t>
      </w:r>
      <w:r w:rsidR="006F535A">
        <w:rPr>
          <w:rStyle w:val="lev"/>
        </w:rPr>
        <w:t>dest</w:t>
      </w:r>
      <w:r>
        <w:rPr>
          <w:rStyle w:val="lev"/>
        </w:rPr>
        <w:t>ruction des SAM radar sur zone (WP2)</w:t>
      </w:r>
    </w:p>
    <w:p w:rsidR="009D0B5F" w:rsidRDefault="009D0B5F" w:rsidP="009D0B5F">
      <w:pPr>
        <w:pStyle w:val="Paragraphedeliste"/>
        <w:numPr>
          <w:ilvl w:val="0"/>
          <w:numId w:val="2"/>
        </w:numPr>
        <w:rPr>
          <w:rStyle w:val="lev"/>
        </w:rPr>
      </w:pPr>
      <w:r>
        <w:rPr>
          <w:rStyle w:val="lev"/>
        </w:rPr>
        <w:t>Protection du convoi d’extraction</w:t>
      </w:r>
    </w:p>
    <w:p w:rsidR="002A7626" w:rsidRDefault="009D0B5F">
      <w:pPr>
        <w:rPr>
          <w:rStyle w:val="lev"/>
        </w:rPr>
      </w:pPr>
      <w:r>
        <w:rPr>
          <w:rStyle w:val="lev"/>
        </w:rPr>
        <w:t>Objectif secondaire : les batteries d’artillerie aux coordonnées (N 26°28’37’’ ; E 57°15’17’’)</w:t>
      </w:r>
    </w:p>
    <w:bookmarkEnd w:id="0"/>
    <w:p w:rsidR="002A7626" w:rsidRDefault="002A7626">
      <w:pPr>
        <w:rPr>
          <w:rStyle w:val="lev"/>
        </w:rPr>
      </w:pPr>
      <w:r>
        <w:rPr>
          <w:rStyle w:val="lev"/>
        </w:rPr>
        <w:lastRenderedPageBreak/>
        <w:t>Plan de vol:</w:t>
      </w:r>
    </w:p>
    <w:p w:rsidR="002A7626" w:rsidRDefault="002A7626">
      <w:pPr>
        <w:rPr>
          <w:rStyle w:val="lev"/>
        </w:rPr>
      </w:pPr>
    </w:p>
    <w:p w:rsidR="002A7626" w:rsidRDefault="002A7626">
      <w:pPr>
        <w:rPr>
          <w:rStyle w:val="lev"/>
        </w:rPr>
      </w:pPr>
    </w:p>
    <w:p w:rsidR="002A7626" w:rsidRDefault="002A7626">
      <w:pPr>
        <w:rPr>
          <w:rStyle w:val="lev"/>
        </w:rPr>
      </w:pPr>
      <w:proofErr w:type="gramStart"/>
      <w:r>
        <w:rPr>
          <w:rStyle w:val="lev"/>
        </w:rPr>
        <w:t>Menaces</w:t>
      </w:r>
      <w:proofErr w:type="gramEnd"/>
      <w:r>
        <w:rPr>
          <w:rStyle w:val="lev"/>
        </w:rPr>
        <w:t>:</w:t>
      </w:r>
    </w:p>
    <w:p w:rsidR="002A7626" w:rsidRDefault="002A7626">
      <w:pPr>
        <w:rPr>
          <w:rStyle w:val="lev"/>
        </w:rPr>
      </w:pPr>
    </w:p>
    <w:p w:rsidR="002A7626" w:rsidRDefault="002A7626">
      <w:pPr>
        <w:rPr>
          <w:rStyle w:val="lev"/>
        </w:rPr>
      </w:pPr>
      <w:r>
        <w:rPr>
          <w:rStyle w:val="lev"/>
        </w:rPr>
        <w:t>Autres informations:</w:t>
      </w:r>
    </w:p>
    <w:p w:rsidR="002A7626" w:rsidRDefault="002A7626">
      <w:pPr>
        <w:rPr>
          <w:rStyle w:val="lev"/>
        </w:rPr>
      </w:pPr>
      <w:r>
        <w:rPr>
          <w:rStyle w:val="lev"/>
        </w:rPr>
        <w:t>Carte PG</w:t>
      </w:r>
    </w:p>
    <w:p w:rsidR="002A7626" w:rsidRDefault="002A7626">
      <w:pPr>
        <w:rPr>
          <w:rStyle w:val="lev"/>
        </w:rPr>
      </w:pPr>
      <w:r>
        <w:rPr>
          <w:rStyle w:val="lev"/>
        </w:rPr>
        <w:t>UR</w:t>
      </w:r>
    </w:p>
    <w:p w:rsidR="002A7626" w:rsidRDefault="002A7626">
      <w:pPr>
        <w:rPr>
          <w:rStyle w:val="lev"/>
        </w:rPr>
      </w:pPr>
      <w:r>
        <w:rPr>
          <w:rStyle w:val="lev"/>
        </w:rPr>
        <w:t xml:space="preserve">Sharjah en </w:t>
      </w:r>
      <w:proofErr w:type="spellStart"/>
      <w:r>
        <w:rPr>
          <w:rStyle w:val="lev"/>
        </w:rPr>
        <w:t>autoinfo</w:t>
      </w:r>
      <w:proofErr w:type="spellEnd"/>
      <w:r>
        <w:rPr>
          <w:rStyle w:val="lev"/>
        </w:rPr>
        <w:t> : V1 (125.250)</w:t>
      </w:r>
    </w:p>
    <w:p w:rsidR="002A7626" w:rsidRDefault="002A7626">
      <w:pPr>
        <w:rPr>
          <w:rStyle w:val="lev"/>
        </w:rPr>
      </w:pPr>
      <w:proofErr w:type="spellStart"/>
      <w:r>
        <w:rPr>
          <w:rStyle w:val="lev"/>
        </w:rPr>
        <w:t>Red</w:t>
      </w:r>
      <w:proofErr w:type="spellEnd"/>
      <w:r>
        <w:rPr>
          <w:rStyle w:val="lev"/>
        </w:rPr>
        <w:t xml:space="preserve"> Devil intra : U5 (233.200)</w:t>
      </w:r>
    </w:p>
    <w:p w:rsidR="002A7626" w:rsidRDefault="002A7626">
      <w:pPr>
        <w:rPr>
          <w:rStyle w:val="lev"/>
        </w:rPr>
      </w:pPr>
      <w:proofErr w:type="spellStart"/>
      <w:r>
        <w:rPr>
          <w:rStyle w:val="lev"/>
        </w:rPr>
        <w:t>Sheep</w:t>
      </w:r>
      <w:proofErr w:type="spellEnd"/>
      <w:r>
        <w:rPr>
          <w:rStyle w:val="lev"/>
        </w:rPr>
        <w:t> intra : U6 (233.300)</w:t>
      </w:r>
    </w:p>
    <w:p w:rsidR="002A7626" w:rsidRDefault="006F535A">
      <w:pPr>
        <w:rPr>
          <w:rStyle w:val="lev"/>
        </w:rPr>
      </w:pPr>
      <w:r>
        <w:rPr>
          <w:rStyle w:val="lev"/>
        </w:rPr>
        <w:t>Tactique : V8 (118.250)</w:t>
      </w:r>
    </w:p>
    <w:p w:rsidR="006F535A" w:rsidRDefault="006F535A">
      <w:pPr>
        <w:rPr>
          <w:rStyle w:val="lev"/>
        </w:rPr>
      </w:pPr>
      <w:proofErr w:type="spellStart"/>
      <w:r>
        <w:rPr>
          <w:rStyle w:val="lev"/>
        </w:rPr>
        <w:t>Magic</w:t>
      </w:r>
      <w:proofErr w:type="spellEnd"/>
      <w:r>
        <w:rPr>
          <w:rStyle w:val="lev"/>
        </w:rPr>
        <w:t xml:space="preserve"> (E3A) : V10 (120.750)</w:t>
      </w:r>
    </w:p>
    <w:p w:rsidR="006F535A" w:rsidRDefault="006F535A">
      <w:pPr>
        <w:rPr>
          <w:rStyle w:val="lev"/>
        </w:rPr>
      </w:pPr>
      <w:r>
        <w:rPr>
          <w:rStyle w:val="lev"/>
        </w:rPr>
        <w:t>Texaco (ravito Devil) : V11 (138.400) ; X11 ; 20000ft</w:t>
      </w:r>
    </w:p>
    <w:p w:rsidR="006F535A" w:rsidRDefault="006F535A">
      <w:pPr>
        <w:rPr>
          <w:rStyle w:val="lev"/>
        </w:rPr>
      </w:pPr>
      <w:r>
        <w:rPr>
          <w:rStyle w:val="lev"/>
        </w:rPr>
        <w:br/>
        <w:t xml:space="preserve">Arco (ravito </w:t>
      </w:r>
      <w:proofErr w:type="spellStart"/>
      <w:r>
        <w:rPr>
          <w:rStyle w:val="lev"/>
        </w:rPr>
        <w:t>Sheep</w:t>
      </w:r>
      <w:proofErr w:type="spellEnd"/>
      <w:r>
        <w:rPr>
          <w:rStyle w:val="lev"/>
        </w:rPr>
        <w:t>) : V12 (134.500) ; X12 ; 15000ft</w:t>
      </w:r>
    </w:p>
    <w:p w:rsidR="006F535A" w:rsidRDefault="006F535A">
      <w:pPr>
        <w:rPr>
          <w:rStyle w:val="lev"/>
        </w:rPr>
      </w:pPr>
      <w:r>
        <w:rPr>
          <w:rStyle w:val="lev"/>
        </w:rPr>
        <w:t>Groupe naval (</w:t>
      </w:r>
      <w:proofErr w:type="spellStart"/>
      <w:r>
        <w:rPr>
          <w:rStyle w:val="lev"/>
        </w:rPr>
        <w:t>Stennis</w:t>
      </w:r>
      <w:proofErr w:type="spellEnd"/>
      <w:r>
        <w:rPr>
          <w:rStyle w:val="lev"/>
        </w:rPr>
        <w:t xml:space="preserve"> + Tarawa) : 127.500 ; X1</w:t>
      </w:r>
    </w:p>
    <w:p w:rsidR="002A7626" w:rsidRDefault="002A7626">
      <w:pPr>
        <w:rPr>
          <w:rStyle w:val="lev"/>
        </w:rPr>
      </w:pPr>
    </w:p>
    <w:p w:rsidR="002A7626" w:rsidRDefault="002A7626"/>
    <w:sectPr w:rsidR="002A7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A61"/>
    <w:multiLevelType w:val="hybridMultilevel"/>
    <w:tmpl w:val="44443CC8"/>
    <w:lvl w:ilvl="0" w:tplc="E352760C">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1" w15:restartNumberingAfterBreak="0">
    <w:nsid w:val="2EEF41BD"/>
    <w:multiLevelType w:val="hybridMultilevel"/>
    <w:tmpl w:val="CCF454EE"/>
    <w:lvl w:ilvl="0" w:tplc="7930A6F6">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80"/>
    <w:rsid w:val="001545FD"/>
    <w:rsid w:val="002A7626"/>
    <w:rsid w:val="004E1E80"/>
    <w:rsid w:val="006F535A"/>
    <w:rsid w:val="009D0B5F"/>
    <w:rsid w:val="00A76DC3"/>
    <w:rsid w:val="00F933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87DDC-8121-4239-91E1-4F7A8673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E1E80"/>
    <w:rPr>
      <w:color w:val="0000FF"/>
      <w:u w:val="single"/>
    </w:rPr>
  </w:style>
  <w:style w:type="character" w:styleId="lev">
    <w:name w:val="Strong"/>
    <w:basedOn w:val="Policepardfaut"/>
    <w:uiPriority w:val="22"/>
    <w:qFormat/>
    <w:rsid w:val="002A7626"/>
    <w:rPr>
      <w:b/>
      <w:bCs/>
    </w:rPr>
  </w:style>
  <w:style w:type="paragraph" w:styleId="Paragraphedeliste">
    <w:name w:val="List Paragraph"/>
    <w:basedOn w:val="Normal"/>
    <w:uiPriority w:val="34"/>
    <w:qFormat/>
    <w:rsid w:val="009D0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669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65">
          <w:marLeft w:val="0"/>
          <w:marRight w:val="0"/>
          <w:marTop w:val="0"/>
          <w:marBottom w:val="0"/>
          <w:divBdr>
            <w:top w:val="none" w:sz="0" w:space="0" w:color="auto"/>
            <w:left w:val="none" w:sz="0" w:space="0" w:color="auto"/>
            <w:bottom w:val="none" w:sz="0" w:space="0" w:color="auto"/>
            <w:right w:val="none" w:sz="0" w:space="0" w:color="auto"/>
          </w:divBdr>
        </w:div>
        <w:div w:id="374543080">
          <w:marLeft w:val="0"/>
          <w:marRight w:val="0"/>
          <w:marTop w:val="0"/>
          <w:marBottom w:val="0"/>
          <w:divBdr>
            <w:top w:val="none" w:sz="0" w:space="0" w:color="auto"/>
            <w:left w:val="none" w:sz="0" w:space="0" w:color="auto"/>
            <w:bottom w:val="none" w:sz="0" w:space="0" w:color="auto"/>
            <w:right w:val="none" w:sz="0" w:space="0" w:color="auto"/>
          </w:divBdr>
          <w:divsChild>
            <w:div w:id="14025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ashingtonpost.com/world/national-security/with-trumps-approval-pentagon-launched-cyber-strikes-against-iran/2019/06/22/250d3740-950d-11e9-b570-6416efdc0803_story.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dc:creator>
  <cp:keywords/>
  <dc:description/>
  <cp:lastModifiedBy>Etienne</cp:lastModifiedBy>
  <cp:revision>2</cp:revision>
  <dcterms:created xsi:type="dcterms:W3CDTF">2019-06-25T14:28:00Z</dcterms:created>
  <dcterms:modified xsi:type="dcterms:W3CDTF">2019-06-25T15:58:00Z</dcterms:modified>
</cp:coreProperties>
</file>