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646" w:rsidRDefault="00E12646" w:rsidP="00E12646">
      <w:pPr>
        <w:jc w:val="center"/>
      </w:pPr>
    </w:p>
    <w:p w:rsidR="003E7803" w:rsidRDefault="00E12646" w:rsidP="00E12646">
      <w:pPr>
        <w:jc w:val="center"/>
      </w:pPr>
      <w:r>
        <w:rPr>
          <w:b/>
          <w:bCs/>
          <w:noProof/>
          <w:sz w:val="40"/>
          <w:szCs w:val="40"/>
          <w:lang w:eastAsia="fr-FR"/>
        </w:rPr>
        <w:drawing>
          <wp:inline distT="0" distB="0" distL="0" distR="0">
            <wp:extent cx="1478280" cy="1753870"/>
            <wp:effectExtent l="19050" t="0" r="7620" b="0"/>
            <wp:docPr id="8" name="Image 4" descr="279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9t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46" w:rsidRDefault="00E12646" w:rsidP="00E12646">
      <w:pPr>
        <w:jc w:val="center"/>
      </w:pPr>
    </w:p>
    <w:p w:rsidR="00BF10D6" w:rsidRPr="00E12646" w:rsidRDefault="008C346A" w:rsidP="00E12646">
      <w:pPr>
        <w:pStyle w:val="Titre"/>
        <w:jc w:val="center"/>
      </w:pPr>
      <w:r w:rsidRPr="00E12646">
        <w:t>Mission d’entrainement AIR-AIR</w:t>
      </w:r>
    </w:p>
    <w:p w:rsidR="00E12646" w:rsidRDefault="00E12646" w:rsidP="00414487">
      <w:pPr>
        <w:jc w:val="both"/>
      </w:pPr>
    </w:p>
    <w:p w:rsidR="00435A21" w:rsidRDefault="008C346A" w:rsidP="00414487">
      <w:pPr>
        <w:jc w:val="both"/>
      </w:pPr>
      <w:r>
        <w:t>Le but de ce vol d’entrainement sera de tenter de séparer les bandits après leurs détections. Ceci en essayant de pratiquer la technique du crank</w:t>
      </w:r>
    </w:p>
    <w:p w:rsidR="00435A21" w:rsidRDefault="00435A21" w:rsidP="00414487">
      <w:pPr>
        <w:jc w:val="both"/>
      </w:pPr>
      <w:r>
        <w:t>Il faut mettre en butée gauche ou droite le radar, suivant les ordres du leader.</w:t>
      </w:r>
    </w:p>
    <w:p w:rsidR="00435A21" w:rsidRDefault="00435A21" w:rsidP="00414487">
      <w:pPr>
        <w:jc w:val="both"/>
      </w:pPr>
      <w:r>
        <w:t xml:space="preserve">Ex : leader : </w:t>
      </w:r>
      <w:r w:rsidRPr="00414487">
        <w:rPr>
          <w:color w:val="FF0000"/>
        </w:rPr>
        <w:t>2 crank gauche</w:t>
      </w:r>
      <w:r>
        <w:t xml:space="preserve"> → Mise en butée du radar sur la droite, et vire sur la gauche pour mener la trace ECM ou du bandit en limite droite du HUD</w:t>
      </w:r>
      <w:r w:rsidR="00080BB5">
        <w:t xml:space="preserve">, environ </w:t>
      </w:r>
      <w:r w:rsidR="00930F41">
        <w:t>40°</w:t>
      </w:r>
      <w:r w:rsidR="00414487">
        <w:t xml:space="preserve"> (cap départ 270 pour un crank à </w:t>
      </w:r>
      <w:r w:rsidR="00392513">
        <w:t xml:space="preserve">≈ </w:t>
      </w:r>
      <w:r w:rsidR="00414487">
        <w:t>230°)</w:t>
      </w:r>
      <w:r>
        <w:t xml:space="preserve">. </w:t>
      </w:r>
    </w:p>
    <w:p w:rsidR="00435A21" w:rsidRDefault="00435A21" w:rsidP="00414487">
      <w:pPr>
        <w:jc w:val="both"/>
      </w:pPr>
      <w:r>
        <w:tab/>
        <w:t xml:space="preserve">       </w:t>
      </w:r>
      <w:r w:rsidRPr="00414487">
        <w:rPr>
          <w:color w:val="FF0000"/>
        </w:rPr>
        <w:t>3 crank droite</w:t>
      </w:r>
      <w:r>
        <w:t xml:space="preserve"> → Mise en butée du radar sur la gauche, et vire sur la droite pour mener la trace ECM ou du bandit en limite gauche du HUD</w:t>
      </w:r>
      <w:r w:rsidR="00414487">
        <w:t xml:space="preserve">, environ 40° (cap départ 270 pour un crank à </w:t>
      </w:r>
      <w:r w:rsidR="00392513">
        <w:t xml:space="preserve">≈ </w:t>
      </w:r>
      <w:r w:rsidR="00414487">
        <w:t>310°).</w:t>
      </w:r>
    </w:p>
    <w:p w:rsidR="00E12646" w:rsidRDefault="00435A21" w:rsidP="00414487">
      <w:pPr>
        <w:jc w:val="both"/>
      </w:pPr>
      <w:r>
        <w:t>Petit à petit, 2 et 3 resserrent leur virage pour ne pas perdre la trace du bandit.</w:t>
      </w:r>
    </w:p>
    <w:p w:rsidR="00E12646" w:rsidRDefault="00E12646" w:rsidP="00E1264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68822" cy="2605414"/>
            <wp:effectExtent l="19050" t="0" r="3128" b="0"/>
            <wp:docPr id="9" name="Image 8" descr="ScreenShot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115" cy="260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46" w:rsidRDefault="00E12646" w:rsidP="00414487">
      <w:pPr>
        <w:jc w:val="both"/>
      </w:pPr>
    </w:p>
    <w:p w:rsidR="00E12646" w:rsidRDefault="00E12646" w:rsidP="00414487">
      <w:pPr>
        <w:jc w:val="both"/>
      </w:pPr>
    </w:p>
    <w:p w:rsidR="00E12646" w:rsidRDefault="00E12646" w:rsidP="00414487">
      <w:pPr>
        <w:jc w:val="both"/>
      </w:pPr>
    </w:p>
    <w:p w:rsidR="00B815E6" w:rsidRDefault="00B815E6" w:rsidP="00BF10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86250" cy="267890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95" cy="268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46" w:rsidRDefault="00E12646" w:rsidP="00BF10D6">
      <w:pPr>
        <w:jc w:val="center"/>
      </w:pPr>
    </w:p>
    <w:p w:rsidR="00BF10D6" w:rsidRDefault="007E3836" w:rsidP="00BF10D6">
      <w:pPr>
        <w:jc w:val="center"/>
      </w:pPr>
      <w:r>
        <w:t>On voit ici les bandits regroupés avec les traces ECM difficiles à distinguées.</w:t>
      </w:r>
    </w:p>
    <w:p w:rsidR="00E12646" w:rsidRDefault="00E12646" w:rsidP="00BF10D6">
      <w:pPr>
        <w:jc w:val="center"/>
      </w:pPr>
    </w:p>
    <w:p w:rsidR="00BF10D6" w:rsidRDefault="00BF10D6" w:rsidP="00BF10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91000" cy="2619375"/>
            <wp:effectExtent l="19050" t="0" r="0" b="0"/>
            <wp:docPr id="2" name="Image 1" descr="ScreenShot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46" w:rsidRDefault="00E12646" w:rsidP="00392513"/>
    <w:p w:rsidR="00E12646" w:rsidRDefault="00E12646" w:rsidP="00BF10D6">
      <w:pPr>
        <w:jc w:val="center"/>
      </w:pPr>
    </w:p>
    <w:p w:rsidR="00E12646" w:rsidRDefault="00E12646" w:rsidP="00BF10D6">
      <w:pPr>
        <w:jc w:val="center"/>
      </w:pPr>
    </w:p>
    <w:p w:rsidR="00392513" w:rsidRDefault="00392513" w:rsidP="00BF10D6">
      <w:pPr>
        <w:jc w:val="center"/>
      </w:pPr>
    </w:p>
    <w:p w:rsidR="00392513" w:rsidRDefault="00392513" w:rsidP="00BF10D6">
      <w:pPr>
        <w:jc w:val="center"/>
      </w:pPr>
    </w:p>
    <w:p w:rsidR="00B815E6" w:rsidRDefault="00B815E6" w:rsidP="00BF10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50702" cy="3219189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75" cy="321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6" w:rsidRDefault="007E3836" w:rsidP="007E3836">
      <w:pPr>
        <w:jc w:val="center"/>
      </w:pPr>
      <w:r>
        <w:t>Demande par le leader de la technique de crank. Les deux ailiers se séparent du leader d’un angle d’environ 40° permettant de mettre en butée radar les traces ECM.</w:t>
      </w:r>
    </w:p>
    <w:p w:rsidR="00BF10D6" w:rsidRDefault="007E3836" w:rsidP="007E3836">
      <w:pPr>
        <w:jc w:val="center"/>
      </w:pPr>
      <w:r>
        <w:t>On peut constater, que très rapidement, les bandits se séparent aussi afin de suivre une cible.</w:t>
      </w:r>
    </w:p>
    <w:p w:rsidR="00BF10D6" w:rsidRDefault="00BF10D6" w:rsidP="00BF10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10411" cy="3131507"/>
            <wp:effectExtent l="19050" t="0" r="0" b="0"/>
            <wp:docPr id="3" name="Image 2" descr="ScreenShot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944" cy="31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46" w:rsidRDefault="00E12646" w:rsidP="00414487">
      <w:pPr>
        <w:jc w:val="both"/>
      </w:pPr>
    </w:p>
    <w:p w:rsidR="00BF10D6" w:rsidRDefault="00BF10D6" w:rsidP="00414487">
      <w:pPr>
        <w:jc w:val="both"/>
      </w:pPr>
    </w:p>
    <w:p w:rsidR="00BF10D6" w:rsidRDefault="00BF10D6" w:rsidP="00414487">
      <w:pPr>
        <w:jc w:val="both"/>
      </w:pPr>
    </w:p>
    <w:p w:rsidR="00B815E6" w:rsidRDefault="00B815E6" w:rsidP="00BF10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10825" cy="3256767"/>
            <wp:effectExtent l="19050" t="0" r="88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89" cy="3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6" w:rsidRDefault="003E7803" w:rsidP="003E7803">
      <w:pPr>
        <w:jc w:val="center"/>
      </w:pPr>
      <w:r>
        <w:t>La séparation se faisant plus importante, on peut à cet instant sélectionner son bandit avec plus de facilité et le leader peut désigner à ses ailiers quelle cible suivre.</w:t>
      </w:r>
    </w:p>
    <w:p w:rsidR="00BF10D6" w:rsidRDefault="003E7803" w:rsidP="003E7803">
      <w:pPr>
        <w:jc w:val="center"/>
      </w:pPr>
      <w:r>
        <w:t>Il est tout de même évident que l’ailier droit prendra le bandit le plus à droite et vice versa pour l’ailier gauche.</w:t>
      </w:r>
    </w:p>
    <w:p w:rsidR="00BF10D6" w:rsidRDefault="00BF10D6" w:rsidP="00BF10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30452" cy="3144033"/>
            <wp:effectExtent l="19050" t="0" r="0" b="0"/>
            <wp:docPr id="5" name="Image 4" descr="ScreenShot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0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618" cy="31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D6" w:rsidRDefault="00BF10D6" w:rsidP="00414487">
      <w:pPr>
        <w:jc w:val="both"/>
      </w:pPr>
    </w:p>
    <w:p w:rsidR="00BF10D6" w:rsidRDefault="00BF10D6" w:rsidP="00414487">
      <w:pPr>
        <w:jc w:val="both"/>
      </w:pPr>
    </w:p>
    <w:p w:rsidR="00B815E6" w:rsidRDefault="00B815E6" w:rsidP="00BF10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30244" cy="3081403"/>
            <wp:effectExtent l="19050" t="0" r="3706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38" cy="308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D6" w:rsidRDefault="003E7803" w:rsidP="003E7803">
      <w:pPr>
        <w:jc w:val="center"/>
      </w:pPr>
      <w:r>
        <w:t>La séparation étant parfaite maintenant, chacun a un bandit à gérer, nous donnant plus de chance de réussite dans le traitement des hostiles.</w:t>
      </w:r>
    </w:p>
    <w:p w:rsidR="00BF10D6" w:rsidRDefault="00BF10D6" w:rsidP="00BF10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30243" cy="3081402"/>
            <wp:effectExtent l="19050" t="0" r="3707" b="0"/>
            <wp:docPr id="6" name="Image 5" descr="ScreenShot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378" cy="308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803" w:rsidRDefault="003E7803" w:rsidP="00BF10D6">
      <w:pPr>
        <w:jc w:val="center"/>
      </w:pPr>
    </w:p>
    <w:p w:rsidR="003E7803" w:rsidRDefault="00CF5D68" w:rsidP="00CF5D68">
      <w:pPr>
        <w:jc w:val="both"/>
      </w:pPr>
      <w:r>
        <w:t xml:space="preserve">La gestion de son bandit devient maintenant une priorité pour le pilote qui n’aura de cesse que lorsqu’il annoncera un splash one. A ce moment là, il pourra revenir sur son leader afin de suivre les événements, et peut-être réengager un bandit si un de ses coéquipiers se trouvent en difficulté. Ceci étant valable pour tout pilote ayant réussi son engagement. </w:t>
      </w:r>
    </w:p>
    <w:sectPr w:rsidR="003E7803" w:rsidSect="00BF10D6">
      <w:headerReference w:type="default" r:id="rId16"/>
      <w:footerReference w:type="default" r:id="rId17"/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5B1D" w:rsidRDefault="002D5B1D" w:rsidP="00E12646">
      <w:pPr>
        <w:spacing w:after="0" w:line="240" w:lineRule="auto"/>
      </w:pPr>
      <w:r>
        <w:separator/>
      </w:r>
    </w:p>
  </w:endnote>
  <w:endnote w:type="continuationSeparator" w:id="1">
    <w:p w:rsidR="002D5B1D" w:rsidRDefault="002D5B1D" w:rsidP="00E12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626"/>
      <w:gridCol w:w="1070"/>
    </w:tblGrid>
    <w:tr w:rsidR="00392513">
      <w:tc>
        <w:tcPr>
          <w:tcW w:w="4500" w:type="pct"/>
          <w:tcBorders>
            <w:top w:val="single" w:sz="4" w:space="0" w:color="000000" w:themeColor="text1"/>
          </w:tcBorders>
        </w:tcPr>
        <w:p w:rsidR="00392513" w:rsidRDefault="00392513" w:rsidP="00392513">
          <w:pPr>
            <w:pStyle w:val="Pieddepage"/>
            <w:jc w:val="center"/>
          </w:pPr>
          <w:sdt>
            <w:sdtPr>
              <w:alias w:val="Société"/>
              <w:id w:val="75971759"/>
              <w:placeholder>
                <w:docPart w:val="D67C6FCAC718454A935293DBC51D891F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Par Capitaine Hammerli 279th</w:t>
              </w:r>
            </w:sdtContent>
          </w:sdt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392513" w:rsidRDefault="00392513">
          <w:pPr>
            <w:pStyle w:val="En-tte"/>
            <w:rPr>
              <w:color w:val="FFFFFF" w:themeColor="background1"/>
            </w:rPr>
          </w:pPr>
          <w:fldSimple w:instr=" PAGE   \* MERGEFORMAT ">
            <w:r w:rsidRPr="00392513">
              <w:rPr>
                <w:noProof/>
                <w:color w:val="FFFFFF" w:themeColor="background1"/>
              </w:rPr>
              <w:t>4</w:t>
            </w:r>
          </w:fldSimple>
        </w:p>
      </w:tc>
    </w:tr>
  </w:tbl>
  <w:p w:rsidR="00392513" w:rsidRDefault="0039251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5B1D" w:rsidRDefault="002D5B1D" w:rsidP="00E12646">
      <w:pPr>
        <w:spacing w:after="0" w:line="240" w:lineRule="auto"/>
      </w:pPr>
      <w:r>
        <w:separator/>
      </w:r>
    </w:p>
  </w:footnote>
  <w:footnote w:type="continuationSeparator" w:id="1">
    <w:p w:rsidR="002D5B1D" w:rsidRDefault="002D5B1D" w:rsidP="00E12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646" w:rsidRDefault="00E12646" w:rsidP="00E12646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5749290" cy="889635"/>
          <wp:effectExtent l="1905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290" cy="889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8C346A"/>
    <w:rsid w:val="00080BB5"/>
    <w:rsid w:val="002D5B1D"/>
    <w:rsid w:val="00392513"/>
    <w:rsid w:val="003E7803"/>
    <w:rsid w:val="00414487"/>
    <w:rsid w:val="00435A21"/>
    <w:rsid w:val="00596BBB"/>
    <w:rsid w:val="007E3836"/>
    <w:rsid w:val="008C346A"/>
    <w:rsid w:val="00930F41"/>
    <w:rsid w:val="00963216"/>
    <w:rsid w:val="009F4201"/>
    <w:rsid w:val="00B815E6"/>
    <w:rsid w:val="00BF10D6"/>
    <w:rsid w:val="00C2283E"/>
    <w:rsid w:val="00C81E39"/>
    <w:rsid w:val="00CF5D68"/>
    <w:rsid w:val="00DE244A"/>
    <w:rsid w:val="00E12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8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15E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3E78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E78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E12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2646"/>
  </w:style>
  <w:style w:type="paragraph" w:styleId="Pieddepage">
    <w:name w:val="footer"/>
    <w:basedOn w:val="Normal"/>
    <w:link w:val="PieddepageCar"/>
    <w:uiPriority w:val="99"/>
    <w:unhideWhenUsed/>
    <w:rsid w:val="00E12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2646"/>
  </w:style>
  <w:style w:type="paragraph" w:styleId="Sansinterligne">
    <w:name w:val="No Spacing"/>
    <w:link w:val="SansinterligneCar"/>
    <w:uiPriority w:val="1"/>
    <w:qFormat/>
    <w:rsid w:val="00392513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92513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67C6FCAC718454A935293DBC51D89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1492B3-6833-4207-B3B6-4C3BBFA9C951}"/>
      </w:docPartPr>
      <w:docPartBody>
        <w:p w:rsidR="00000000" w:rsidRDefault="00304724" w:rsidP="00304724">
          <w:pPr>
            <w:pStyle w:val="D67C6FCAC718454A935293DBC51D891F"/>
          </w:pPr>
          <w:r>
            <w:t>[Tapez le nom de la société]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04724"/>
    <w:rsid w:val="00304724"/>
    <w:rsid w:val="005C1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67C6FCAC718454A935293DBC51D891F">
    <w:name w:val="D67C6FCAC718454A935293DBC51D891F"/>
    <w:rsid w:val="0030472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Par Capitaine Hammerli 279th</Company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FIXE</dc:creator>
  <cp:keywords/>
  <dc:description/>
  <cp:lastModifiedBy>PC FIXE</cp:lastModifiedBy>
  <cp:revision>4</cp:revision>
  <dcterms:created xsi:type="dcterms:W3CDTF">2008-10-29T15:31:00Z</dcterms:created>
  <dcterms:modified xsi:type="dcterms:W3CDTF">2008-10-30T11:19:00Z</dcterms:modified>
</cp:coreProperties>
</file>